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16F2E" w14:textId="77777777" w:rsidR="007331C3" w:rsidRPr="00E65DCA" w:rsidRDefault="007331C3" w:rsidP="007331C3">
      <w:proofErr w:type="gramStart"/>
      <w:r>
        <w:rPr>
          <w:b/>
          <w:bCs/>
          <w:u w:val="single"/>
        </w:rPr>
        <w:t>A</w:t>
      </w:r>
      <w:r w:rsidRPr="00E65DCA">
        <w:rPr>
          <w:b/>
          <w:bCs/>
          <w:u w:val="single"/>
        </w:rPr>
        <w:t>DVANCED</w:t>
      </w:r>
      <w:proofErr w:type="gramEnd"/>
    </w:p>
    <w:p w14:paraId="71CFD3B0" w14:textId="77777777" w:rsidR="0015476B" w:rsidRDefault="0015476B" w:rsidP="0015476B">
      <w:r>
        <w:t xml:space="preserve"># 307 - </w:t>
      </w:r>
      <w:r w:rsidRPr="000628F1">
        <w:rPr>
          <w:b/>
          <w:bCs/>
        </w:rPr>
        <w:t>Power Quality Harmonics</w:t>
      </w:r>
    </w:p>
    <w:p w14:paraId="4CF8EA11" w14:textId="77777777" w:rsidR="0015476B" w:rsidRPr="00E95350" w:rsidRDefault="0015476B" w:rsidP="0015476B">
      <w:r w:rsidRPr="00312CB7">
        <w:t xml:space="preserve">A broad overview of electric power quality for commercial, industrial and residential power systems. Specific topics </w:t>
      </w:r>
      <w:proofErr w:type="gramStart"/>
      <w:r w:rsidRPr="00312CB7">
        <w:t>include:</w:t>
      </w:r>
      <w:proofErr w:type="gramEnd"/>
      <w:r w:rsidRPr="00312CB7">
        <w:t xml:space="preserve"> electric power quality definition, types of quality disturbances, and harmonics and minimization solutions. A case study complements the theoretical concept.</w:t>
      </w:r>
    </w:p>
    <w:p w14:paraId="6E81AFF6" w14:textId="738772F1" w:rsidR="00137976" w:rsidRPr="007331C3" w:rsidRDefault="00137976" w:rsidP="007331C3"/>
    <w:sectPr w:rsidR="00137976" w:rsidRPr="007331C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98D77" w14:textId="77777777" w:rsidR="00AF1AC6" w:rsidRDefault="00AF1AC6" w:rsidP="00AF1AC6">
      <w:pPr>
        <w:spacing w:after="0" w:line="240" w:lineRule="auto"/>
      </w:pPr>
      <w:r>
        <w:separator/>
      </w:r>
    </w:p>
  </w:endnote>
  <w:endnote w:type="continuationSeparator" w:id="0">
    <w:p w14:paraId="15FCF8D5" w14:textId="77777777" w:rsidR="00AF1AC6" w:rsidRDefault="00AF1AC6" w:rsidP="00AF1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A9D88" w14:textId="77777777" w:rsidR="00AF1AC6" w:rsidRDefault="00AF1AC6" w:rsidP="00AF1AC6">
      <w:pPr>
        <w:spacing w:after="0" w:line="240" w:lineRule="auto"/>
      </w:pPr>
      <w:r>
        <w:separator/>
      </w:r>
    </w:p>
  </w:footnote>
  <w:footnote w:type="continuationSeparator" w:id="0">
    <w:p w14:paraId="14B4D8FB" w14:textId="77777777" w:rsidR="00AF1AC6" w:rsidRDefault="00AF1AC6" w:rsidP="00AF1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C6F93" w14:textId="019A8A75" w:rsidR="00AF1AC6" w:rsidRDefault="00AF1AC6">
    <w:pPr>
      <w:pStyle w:val="Header"/>
    </w:pPr>
    <w:r>
      <w:t>Meter School Course Synopses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AC6"/>
    <w:rsid w:val="000B1091"/>
    <w:rsid w:val="00137976"/>
    <w:rsid w:val="0015476B"/>
    <w:rsid w:val="007331C3"/>
    <w:rsid w:val="008A31C8"/>
    <w:rsid w:val="00982668"/>
    <w:rsid w:val="00991B60"/>
    <w:rsid w:val="00A60A09"/>
    <w:rsid w:val="00AF1AC6"/>
    <w:rsid w:val="00B24CE8"/>
    <w:rsid w:val="00CB1491"/>
    <w:rsid w:val="00DA01CC"/>
    <w:rsid w:val="00E8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8FECD"/>
  <w15:chartTrackingRefBased/>
  <w15:docId w15:val="{C18FDA88-4F93-44A3-825D-4BB483B3C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1C3"/>
  </w:style>
  <w:style w:type="paragraph" w:styleId="Heading1">
    <w:name w:val="heading 1"/>
    <w:basedOn w:val="Normal"/>
    <w:next w:val="Normal"/>
    <w:link w:val="Heading1Char"/>
    <w:uiPriority w:val="9"/>
    <w:qFormat/>
    <w:rsid w:val="00AF1A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1A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1A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1A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1A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1A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1A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1A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1A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1A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1A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1A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1A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1A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1A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1A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1A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1A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1A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1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1A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1A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1A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1A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1A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1A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1A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1A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1AC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F1A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AC6"/>
  </w:style>
  <w:style w:type="paragraph" w:styleId="Footer">
    <w:name w:val="footer"/>
    <w:basedOn w:val="Normal"/>
    <w:link w:val="FooterChar"/>
    <w:uiPriority w:val="99"/>
    <w:unhideWhenUsed/>
    <w:rsid w:val="00AF1A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79c742c4-e61c-4fa5-be89-a3cb566a80d1}" enabled="0" method="" siteId="{79c742c4-e61c-4fa5-be89-a3cb566a80d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>University of Arkansas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 Cook</dc:creator>
  <cp:keywords/>
  <dc:description/>
  <cp:lastModifiedBy>Austin Cook</cp:lastModifiedBy>
  <cp:revision>2</cp:revision>
  <dcterms:created xsi:type="dcterms:W3CDTF">2025-08-04T19:31:00Z</dcterms:created>
  <dcterms:modified xsi:type="dcterms:W3CDTF">2025-08-04T19:31:00Z</dcterms:modified>
</cp:coreProperties>
</file>